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9D" w:rsidRPr="00F6059D" w:rsidRDefault="00F6059D" w:rsidP="00F6059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Традиционно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мужской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менее ярким и требующим гораздо меньших усилий, чем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женский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обусловлено физиологическими особенностями и генетической памятью сильного пола. Но действительно ли, высшая точка наслаждения мужчины столь проста, по сравнению с аналогичными чувствами женского пола?</w:t>
      </w:r>
    </w:p>
    <w:p w:rsidR="00F6059D" w:rsidRPr="00F6059D" w:rsidRDefault="00F6059D" w:rsidP="00F605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059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Механика процесса воспроизводства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рассматривать физиологическую составляющую сексуальной жизни человека, то мужчины, в отличие от женщин, традиционно обязуются занимать доминирующее положение при поиске партнера.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Заложенный природой механизм продолжения рода, за долгие тысячелетия преобразованный в отличный способ релаксации и получения наслаждения, в стандартной ситуации требует от мужчины постоянного демонстрирования собственных сил и умений. Это можно наблюдать не только у людей, но и подавляющего большинства животных.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за самку, показ яркого и красочного оперения или манящей окраски, а может даже и каких-то особо выдающихся признаков, в мире людей преобразован в более разнообразные мероприятия, хотя и сводящиеся к тем же инстинктам.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Походы в ресторан, подарки, знаки внимания — это часть игры, которую с одинаковым любопытством и благосклонностью воспринимают обе стороны. При этом результат, который интересует претендента и должен </w:t>
      </w:r>
      <w:proofErr w:type="gramStart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достигнут, всегда один — это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мужской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продолжения рода, счастливая возможность обладать той, ради которой это все придумано, и финал — раскрытая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мужская сексуальность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Неважно, что через день или месяц, а может быть и год, интерес угаснет и новая охота начнется с прежней силой.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поэтому, готовность и более явное желание, а главное готовность к сексу воспринимается, как повод усомниться в глубине испытываемых эмоций у мужчины. Но действительно ли, существует разница и 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женский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намного сложнее и богаче?</w:t>
      </w:r>
    </w:p>
    <w:p w:rsidR="00F6059D" w:rsidRPr="00F6059D" w:rsidRDefault="00F6059D" w:rsidP="00F605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059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Что ещё за «другой» оргазм?</w:t>
      </w:r>
    </w:p>
    <w:p w:rsidR="00F6059D" w:rsidRPr="00F6059D" w:rsidRDefault="00F6059D" w:rsidP="00F6059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Зачастую, даже сами обладатели пениса, вообще не подозревают о том, что существуют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мужского оргазма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понятие, само по себе исключается из обихода, ведь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мужской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 процесс, при котором происходит эякуляция, сопровождаемая в зависимости от момента, яркими или не очень эмоциями.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Причина такого неведения кроется, как раз в классификации, которая и подразделяет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мужской оргазм 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два вида. Первый — это собственно финал процесса, связанный со стимуляцией полового органа и являющийся для многих единственным.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А вот второй, в большинстве случаев, рассматривается не только как извращение, но и позор для настоящего мужчины — это оргазм, возникающий в момент массажа простаты. Причем, последний вариант, во многих случаях, является более ярким и насыщенным, чем традиционный.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 в связи с распространенным мнением о том, что подобный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мужской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прерогативой </w:t>
      </w:r>
      <w:proofErr w:type="spellStart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proofErr w:type="spellEnd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 гомосексуальных отношений он считается запретным, и служит лишь, для того чтобы украдкой посещать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сексуальные фантазии мужчин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«анальный» оргазм (хотя это не совсем верное название) может применяться, исключительно при гетеросексуальных контактах. Многие врачи настоятельно рекомендуют массаж простаты в качестве профилактического средства. Есть очень мало вариантов лечебных или профилактических процедур, которые были бы столь приятными для пациентов.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Но решать — нужен ли ещё один оргазм — это личное дело каждого сторонника секса. То, что в большинстве ситуаций, подобные ощущения запомнятся на всю жизнь — это точно и не подлежит сомнению.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 это только верхушка айсберга. Точно также, как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женский оргазм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мужской может более </w:t>
      </w:r>
      <w:proofErr w:type="gramStart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длительным</w:t>
      </w:r>
      <w:proofErr w:type="gramEnd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глубоким.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Мужской оргазм при мастурбации,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зачастую отличается от получаемого во время полового акта, хотя механизм, по сути, будет совершенно одинаковым.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059D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 </w:t>
      </w:r>
      <w:r w:rsidRPr="00F6059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Аппарат для секса</w:t>
      </w:r>
    </w:p>
    <w:p w:rsidR="00F6059D" w:rsidRPr="00F6059D" w:rsidRDefault="00F6059D" w:rsidP="00F6059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потому, что природой заложено в мужчине, быть готовым к сексу в любой момент, скорость возбуждения значительно выше и наличие дополнительных факторов не столь актуально, как для женщин. В некоторых ситуациях, обычная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мужская мастурбация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единственным стимулом для возбуждения. И этот факт заставляет дам считать мужчин более примитивными и грубыми созданиями, не способными достичь высшей точки наслаждения путем эмоционального раскрепощения.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здесь и кроется основная проблема непонимания. Действительно, в большинстве ситуаций, мужчина старается, как можно быстрее перейти к половому акту. Тем более что это естественный способ удовлетворения возникающих потребностей. Но при этом,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секреты мужского оргазма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таковы, что наиболее яркие ощущения возникают в ситуации, когда весь процесс напоминает игру или действие с применением всех доступных средств. Поцелуи, ласки, чувства все это может быть необязательным, но противиться этому в нормальной ситуации мужчина тоже не будет.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и проявлять дополнительную активность в виду природной лени или достаточности собственного удовлетворения также не поспешит. Нужно постоянно искать компромиссы, способные удовлетворять обоих партнеров. Именно тогда удается достичь гармонии и добиться потрясающих результатов, характерных для полноценного и сексуального обоюдного удовлетворения.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6059D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 </w:t>
      </w:r>
      <w:r w:rsidRPr="00F6059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Сколько это «слишком быстро»?</w:t>
      </w:r>
    </w:p>
    <w:p w:rsidR="00F6059D" w:rsidRPr="00F6059D" w:rsidRDefault="00F6059D" w:rsidP="00F6059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Продление полового акта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вопрос, который волнует всех без исключения мужчин, и многих женщин. Это неудивительно, так как поиск новых вариантов удовлетворения любимого человека является нормальным способом выразить преданность и желание разобраться в причинах, мешающих полностью совмещать фазы секса и получать обоюдное удовольствие.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 и любой другой процесс, секс требует тщательной и иногда скрупулезно тяжелой подготовки. Иногда выходом может стать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мужская мастурбация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избавляющая от излишней возбужденности. А в других ситуациях помогает необычная обстановка, </w:t>
      </w:r>
      <w:proofErr w:type="gramStart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отражающая</w:t>
      </w:r>
      <w:proofErr w:type="gramEnd"/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самые смелые и неожиданные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сексуальные фантазии мужчин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любом случае </w:t>
      </w:r>
      <w:r w:rsidRPr="00F60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мужской оргазм </w:t>
      </w: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станет более интересным и продолжительным, если уделять ему внимание. Не только механическая стимуляция, но и чувственное восприятие помогают улучшить результаты. Есть специальные методики духовного развития, помогающие сдерживать наступление, продлевать и даже получать наслаждение путем мысленного воздействия.</w:t>
      </w:r>
    </w:p>
    <w:p w:rsidR="00F6059D" w:rsidRPr="00F6059D" w:rsidRDefault="00F6059D" w:rsidP="00F6059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Стереотипы очень сильно влияют на жизнь человека. Неважно мужчина или женщина, но каждый человек способен получать наслаждение в тот момент, и в том объеме, как этого хочется. Просто, нужно стараться развить в себе подходящие умения и навыки. Тогда результат станет предметом собственной гордости и даже (если будет желание похвастаться) зависти окружающих.</w:t>
      </w:r>
    </w:p>
    <w:p w:rsidR="00F6059D" w:rsidRPr="00F6059D" w:rsidRDefault="00F6059D" w:rsidP="00F605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9D">
        <w:rPr>
          <w:rFonts w:ascii="Times New Roman" w:eastAsia="Times New Roman" w:hAnsi="Times New Roman" w:cs="Times New Roman"/>
          <w:i/>
          <w:iCs/>
          <w:sz w:val="15"/>
          <w:lang w:eastAsia="ru-RU"/>
        </w:rPr>
        <w:t> </w:t>
      </w:r>
      <w:proofErr w:type="gramStart"/>
      <w:r w:rsidRPr="00F6059D">
        <w:rPr>
          <w:rFonts w:ascii="Times New Roman" w:eastAsia="Times New Roman" w:hAnsi="Times New Roman" w:cs="Times New Roman"/>
          <w:i/>
          <w:iCs/>
          <w:sz w:val="15"/>
          <w:lang w:eastAsia="ru-RU"/>
        </w:rPr>
        <w:t>и</w:t>
      </w:r>
      <w:proofErr w:type="gramEnd"/>
      <w:r w:rsidRPr="00F6059D">
        <w:rPr>
          <w:rFonts w:ascii="Times New Roman" w:eastAsia="Times New Roman" w:hAnsi="Times New Roman" w:cs="Times New Roman"/>
          <w:i/>
          <w:iCs/>
          <w:sz w:val="15"/>
          <w:lang w:eastAsia="ru-RU"/>
        </w:rPr>
        <w:t xml:space="preserve">сточник </w:t>
      </w:r>
      <w:proofErr w:type="spellStart"/>
      <w:r w:rsidRPr="00F6059D">
        <w:rPr>
          <w:rFonts w:ascii="Times New Roman" w:eastAsia="Times New Roman" w:hAnsi="Times New Roman" w:cs="Times New Roman"/>
          <w:i/>
          <w:iCs/>
          <w:sz w:val="15"/>
          <w:lang w:eastAsia="ru-RU"/>
        </w:rPr>
        <w:t>WonderLove.Su</w:t>
      </w:r>
      <w:proofErr w:type="spellEnd"/>
    </w:p>
    <w:p w:rsidR="008F4BBB" w:rsidRDefault="008F4BBB"/>
    <w:sectPr w:rsidR="008F4BBB" w:rsidSect="008F4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59D"/>
    <w:rsid w:val="008F4BBB"/>
    <w:rsid w:val="00F6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BB"/>
  </w:style>
  <w:style w:type="paragraph" w:styleId="2">
    <w:name w:val="heading 2"/>
    <w:basedOn w:val="a"/>
    <w:link w:val="20"/>
    <w:uiPriority w:val="9"/>
    <w:qFormat/>
    <w:rsid w:val="00F605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05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6059D"/>
    <w:rPr>
      <w:b/>
      <w:bCs/>
    </w:rPr>
  </w:style>
  <w:style w:type="paragraph" w:styleId="a4">
    <w:name w:val="Normal (Web)"/>
    <w:basedOn w:val="a"/>
    <w:uiPriority w:val="99"/>
    <w:semiHidden/>
    <w:unhideWhenUsed/>
    <w:rsid w:val="00F6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605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3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7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871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11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76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5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5439</Characters>
  <Application>Microsoft Office Word</Application>
  <DocSecurity>0</DocSecurity>
  <Lines>45</Lines>
  <Paragraphs>12</Paragraphs>
  <ScaleCrop>false</ScaleCrop>
  <Company>Ш.И.З.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2011-05-05T12:15:00Z</dcterms:created>
  <dcterms:modified xsi:type="dcterms:W3CDTF">2011-05-05T12:16:00Z</dcterms:modified>
</cp:coreProperties>
</file>